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6B" w:rsidRDefault="003E396B" w:rsidP="003E396B">
      <w:pPr>
        <w:tabs>
          <w:tab w:val="left" w:pos="3585"/>
          <w:tab w:val="left" w:pos="428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 за квітень</w:t>
      </w:r>
    </w:p>
    <w:p w:rsidR="002404CB" w:rsidRDefault="002404CB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ЗАХОДИ,</w:t>
      </w:r>
    </w:p>
    <w:p w:rsidR="002404CB" w:rsidRDefault="002404CB" w:rsidP="002404CB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проводи</w:t>
      </w:r>
      <w:r w:rsidR="00831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в яких б</w:t>
      </w:r>
      <w:r w:rsidR="00831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участь голова райдержадміністрації</w:t>
      </w:r>
    </w:p>
    <w:p w:rsidR="002404CB" w:rsidRDefault="002404CB" w:rsidP="002404CB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Недашківська Лілія Василівна </w:t>
      </w:r>
    </w:p>
    <w:p w:rsidR="002404CB" w:rsidRPr="004A7031" w:rsidRDefault="002404CB" w:rsidP="002404CB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з керівниками районних установ, підприємств, організацій,</w:t>
            </w:r>
            <w:r w:rsidR="009C175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сільськими, селищними головами не проводилися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2D" w:rsidRDefault="00B0717B" w:rsidP="00174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 та 15 квітня проведено апаратні</w:t>
            </w:r>
            <w:r w:rsidR="0017472D"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7472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</w:t>
            </w:r>
            <w:r w:rsidR="0017472D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підпорядкованими структурними підрозділами</w:t>
            </w:r>
            <w:r w:rsidR="0017472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</w:t>
            </w:r>
          </w:p>
          <w:p w:rsidR="0017472D" w:rsidRPr="0017472D" w:rsidRDefault="0017472D" w:rsidP="00174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Розглянуто  питання:</w:t>
            </w:r>
          </w:p>
          <w:p w:rsidR="0017472D" w:rsidRPr="0017472D" w:rsidRDefault="0017472D" w:rsidP="0017472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функціонування навчальних закладів, закладів соціальної сфери, охорони здоров’я, культури;</w:t>
            </w:r>
          </w:p>
          <w:p w:rsidR="0017472D" w:rsidRDefault="0017472D" w:rsidP="0017472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моніторингу соціально-економічного розвитку районів за січень-лютий 2019 року;</w:t>
            </w:r>
          </w:p>
          <w:p w:rsidR="002404CB" w:rsidRPr="0017472D" w:rsidRDefault="0017472D" w:rsidP="00D5715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роботи структурних підрозділів райдержадміністрації та територіальних  підрозділів за минулий тиждень та основні завдання на поточний тиждень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D36A1C" w:rsidRDefault="00D36A1C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заходи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 Дня сміху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проведено  у бібліотеках, навчальних закладах району та у Арбузинському професійному аграрному ліцеї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01.- 07.04.2019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8F5D70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 Арбузинській районній бібліотеці пройшов т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иждень дитя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чого та юнацької книги «Під парусом книги до нових відкриттів»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</w:t>
            </w:r>
            <w:r w:rsidR="009F3AC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ідбувся в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ний  прийом громадян у Благодатнен</w:t>
            </w:r>
            <w:r w:rsidR="009F3AC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ській сільській раді, звернень не надходило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03.04.2019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8F5D70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перевірку</w:t>
            </w:r>
            <w:r w:rsidR="002404C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стану системи зв’язку та  оповіщення Цивільного захисту району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04. 04.2019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CD4685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Поведено о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C07676" w:rsidRDefault="00C07676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робочої групи з питань ліквідації місць стихійної торгівлі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05.04.2019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10.00 до 12.00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</w:t>
            </w:r>
            <w:r w:rsidR="006129B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ідбувся в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иїзний  прийом громадян 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Арбузинській селищн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ій раді</w:t>
            </w:r>
            <w:r w:rsidR="006129B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10. 04.2019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6129B6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Проведено о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11.00 до 12.00.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6129B6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«Гарячу» телефонну лінію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«Запитай у влади»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11.04.2019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534C6D" w:rsidRDefault="002307EB" w:rsidP="00D571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проведено вуличну презентацію </w:t>
            </w:r>
            <w:r w:rsidR="002404CB" w:rsidRPr="00534C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«Читаємо без зупинки»</w:t>
            </w:r>
            <w:r w:rsidR="002404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</w:t>
            </w:r>
            <w:r w:rsidR="00024BE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ідбувся 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 прийом громадян у Агрономій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ській сільській раді</w:t>
            </w:r>
            <w:r w:rsidR="00024BE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650694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 квітня проведено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ради з питань соціального захисту дітей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, розглянуто питання стану виконання батьківських обов’язків, встановлення опіки над дітьми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B866E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16.04.2019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5A13C3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404C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районного штабу зі сталого проходження опалювального сезону 2018/2019 року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</w:t>
            </w:r>
            <w:r w:rsidR="001936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ідбувся в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 прийом громадян у Любоіванівській сільській раді</w:t>
            </w:r>
            <w:r w:rsidR="001936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E2683E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E" w:rsidRDefault="00E2683E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E" w:rsidRPr="00E2683E" w:rsidRDefault="00E2683E" w:rsidP="00E2683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3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17 квітня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 </w:t>
            </w:r>
            <w:r w:rsidRPr="00E2683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актовій залі </w:t>
            </w:r>
            <w:r w:rsidRPr="00E2683E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6 ДПРЧ ГУ Д</w:t>
            </w:r>
            <w:r w:rsidRPr="00E2683E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uk-UA" w:eastAsia="ru-RU"/>
              </w:rPr>
              <w:t>СУНС відбувся святковий концерт, присвячений професійному свя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uk-UA" w:eastAsia="ru-RU"/>
              </w:rPr>
              <w:t>ту Дню пожежної охорони України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, о</w:t>
            </w:r>
            <w:r w:rsidRPr="00E268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 w:eastAsia="ru-RU"/>
              </w:rPr>
              <w:t>собовий склад ДПРЧ нагород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 w:eastAsia="ru-RU"/>
              </w:rPr>
              <w:t xml:space="preserve">жено грамотами та подяками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1936D0" w:rsidRDefault="001936D0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 квітня проведено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організаційного комітету до Дня Чорнобильської трагедії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C2151E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координаційної ради з питань підтримки підприємництва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8.00. до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4927E3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19.04.2019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10.00.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</w:t>
            </w:r>
            <w:r w:rsidR="004927E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ідбувся 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прийом громадян у Іва</w:t>
            </w:r>
            <w:r w:rsidR="004927E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нівській  сільській раді, звернень не надходило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                   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DE1265" w:rsidRDefault="00DE1265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Взяла участь у проведенні заходів до Дня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довкілля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23.04.2019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497036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нараду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директорів закладів культури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питання підготовки та відзначення Дня пам’яті та примирення, Дня перемоги над нацизмом у Другій світовій війні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24.04.2019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9465F5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</w:t>
            </w:r>
            <w:r w:rsidR="009465F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ідбувся 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прийом громадян у І</w:t>
            </w:r>
            <w:r w:rsidR="009465F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ванівській  сільській раді, звернень не надходило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                   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25.04.2019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E14039" w:rsidRDefault="00E14039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 центральній районній бібліотеці проведено в</w:t>
            </w:r>
            <w:r w:rsidR="002404CB" w:rsidRPr="000E0D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ечір духовності «А Він з хреста за нас молився…» (До Великодня)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1496B" w:rsidRDefault="0041496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Проведено районні заходи 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 Дня Чорнобильської трагедії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 Відбулися  заходи в бібліотеках району: оформлено книжкові виставки «І все перекреслив урановий атом»,  «Пропусти Чорнобиль крізь серце», «І пам’ять згадкою торкає…», «Гріх непростимий-Чорнобиль», «Чорнобиль: біль і пам’ять вічні», «Пам’ятати аби не повторилося», «Чорнобиль-наша печаль і скорбота», «Терновий вінок Чорнобиля», «Гірчить Чорнобиль, крізь віки гірчить». Проведено вечір-зустріч «Чорнобиль його забути не можна», вечір-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реквіум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«Летить лелека над Чорнобилем і нікому діток не несе»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9672B3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робочої групи з питань легалізації заробітної плати та зайнятості населення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9672B3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9672B3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Третя декада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техногенно-екологічної безпеки та надзвичайних ситуацій при райдержадміністрації</w:t>
            </w:r>
            <w:r w:rsidR="000121A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мірі надходжень звернень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координаційної ради з питань захисту прав споживачів</w:t>
            </w:r>
            <w:r w:rsidR="00155B8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мірі надходжень звернень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встановленню статусу «Ветеран війни»</w:t>
            </w:r>
            <w:r w:rsidR="00FA3C6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 потреби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оперативного районного штабу з питань, пов’язаних із соціальним забезпеченням громадян України, які переміщуються з тимчасово окупованої території і районів проведення антитерористичної операції та військовослужбовців, які перебувають у складі Збройних Сил України та перебувають в районах проведення АТО і їх сімей </w:t>
            </w:r>
            <w:r w:rsidR="00FA3C6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не проводилися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0121A9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 квітня проведено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спостережної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розглянуто 2 справи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комісії, щодо направлення інвалідів та дітей-інвалідів до реабілітаційних установ</w:t>
            </w:r>
            <w:r w:rsidR="009B4E9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проводилися, в зв’язку з відсутності потреби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C02014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Щочетверга проводилися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комісії з питань призначення державної соціальної допомоги малозабезпеченим сім’ям та житлових субсидій</w:t>
            </w:r>
            <w:r w:rsidR="00E3690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 Призначено 220 державних допомог, 509-субсидій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94C70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21 зустріч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трудовими колективами підприємств, установ та організацій району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потреби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для розгляду заяв та документів, поданих суб’єктами  господарювання щодо виплати компенсації за рахунок бюджетних коштів на розвиток виноградарства, садівництва і хмелярства</w:t>
            </w:r>
            <w:r w:rsidR="00985CD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Наради з керівниками закладів освіти</w:t>
            </w:r>
            <w:r w:rsidR="00985CD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Надан</w:t>
            </w:r>
            <w:r w:rsidR="00985CD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 61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консультаці</w:t>
            </w:r>
            <w:r w:rsidR="00985CD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я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суб’єктам господарювання та суб’єктам о</w:t>
            </w:r>
            <w:r w:rsidR="00985CD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тримання адміністративних послуг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985CDD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гарячу телефонну  лінію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по питаннях роботи агропромислового комплексу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потреби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поводження з безхазяйними відходами</w:t>
            </w:r>
            <w:r w:rsidR="00985CD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визначення та відшкодування збитків власникам землі та землекористувачам</w:t>
            </w:r>
            <w:r w:rsidR="002C6CA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  <w:r w:rsidR="00B43B4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проведено:</w:t>
            </w:r>
          </w:p>
          <w:p w:rsidR="00B43B42" w:rsidRDefault="00B43B42" w:rsidP="00B43B42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 квітня  на тему: «Лікар для кожної сім’ї»;</w:t>
            </w:r>
          </w:p>
          <w:p w:rsidR="00B43B42" w:rsidRDefault="00B43B42" w:rsidP="00B43B42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9 квітня на тему: «Міжнародний день визволення в’язнів фашистських концтаборів»;</w:t>
            </w:r>
          </w:p>
          <w:p w:rsidR="00B43B42" w:rsidRDefault="00B43B42" w:rsidP="00B43B42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 квітня на тему: «Актуальні питання розвитку системи надання безоплатної правової допомоги»;</w:t>
            </w:r>
          </w:p>
          <w:p w:rsidR="002404CB" w:rsidRPr="00B43B42" w:rsidRDefault="00B43B42" w:rsidP="00D57158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 квітня на тему: «День Чорнобильської трагедії»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2389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 квітня проведено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районної комісії по розгляду заяв і пропозицій щодо надання в оренду та у власність земельних ділянок</w:t>
            </w:r>
            <w:r w:rsidR="00BA1E3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розглянуто заяву щодо надання дозволу для виготовлення технічної документації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F36E56" w:rsidRDefault="00F36E56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Проводилися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устрічі з лідерами, впливовими особами в районі осередків політичних партій, громадських та релігійних громад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865376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Наради щодо упорядкування громадських формувань на території Арбузинського району</w:t>
            </w:r>
            <w:r w:rsidR="0086537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проводилися. Здійснено уточнення списків громадських формувань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1C5D12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Надавалася методична допомога органам місцевого самоврядування з питань організації</w:t>
            </w:r>
            <w:r w:rsidR="002404C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та проведення заходів щодо призову громадян України на строкову військову службу в 2019 року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 надходженні документів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архітектурно-містобудівної ради при райдержадміністрації</w:t>
            </w:r>
            <w:r w:rsidR="00452FC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</w:t>
            </w:r>
          </w:p>
          <w:p w:rsidR="002404CB" w:rsidRDefault="002404CB" w:rsidP="00452FC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E46E1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404C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онтроль за створенням та використанням матеріальних та фінансових резервів на потенційно-небезпечних об’єктах господарської діяльності 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E46E1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забезпеченням продуктами харчування в закладах охорони здоров’я, дошкільних дитячих закладах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E46E1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організацією та проведенням весняної кампанії із благоустрою та озеленення в населених пунктах району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E46E1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наповненням місцевих бюджетів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E46E1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Взяла у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часть у селекторних нарадах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питань охорони здоров’я 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E46E1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Участі у сесіях сільських,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селищних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та районної 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брала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E46E1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стабілізацією цін на продукти харчування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E46E1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цінової ситуації на ринку сільськогосподарської продукції її переробки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762410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ціновою ситуацією на споживчому ринку району</w:t>
            </w:r>
          </w:p>
        </w:tc>
      </w:tr>
      <w:tr w:rsidR="002404CB" w:rsidRPr="004A7031" w:rsidTr="00D571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762410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станом підготовки до оздоровчого періоду учнів ЗОШ району</w:t>
            </w:r>
          </w:p>
        </w:tc>
      </w:tr>
    </w:tbl>
    <w:p w:rsidR="002404CB" w:rsidRPr="004A7031" w:rsidRDefault="002404CB" w:rsidP="002404CB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81E25" w:rsidRDefault="00B81E25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81E25" w:rsidRDefault="00B81E25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81E25" w:rsidRDefault="00B81E25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81E25" w:rsidRDefault="00B81E25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81E25" w:rsidRDefault="00B81E25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81E25" w:rsidRDefault="00B81E25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81E25" w:rsidRDefault="00B81E25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2404CB" w:rsidRPr="004A7031" w:rsidRDefault="002404CB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703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ЗАХОДИ ,</w:t>
      </w:r>
    </w:p>
    <w:p w:rsidR="002404CB" w:rsidRPr="004A7031" w:rsidRDefault="002404CB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703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які проводи</w:t>
      </w:r>
      <w:r w:rsidR="00831DA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ла</w:t>
      </w:r>
      <w:r w:rsidRPr="004A703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та в яких б</w:t>
      </w:r>
      <w:r w:rsidR="00831DA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рала</w:t>
      </w:r>
      <w:r w:rsidRPr="004A703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участь керівник апарату  </w:t>
      </w:r>
    </w:p>
    <w:p w:rsidR="002404CB" w:rsidRPr="004A7031" w:rsidRDefault="002404CB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703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 </w:t>
      </w:r>
    </w:p>
    <w:p w:rsidR="002404CB" w:rsidRPr="004A7031" w:rsidRDefault="002404CB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703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Зіменко Ольга Миколаївна</w:t>
      </w:r>
    </w:p>
    <w:p w:rsidR="002404CB" w:rsidRPr="004A7031" w:rsidRDefault="002404CB" w:rsidP="002404CB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193"/>
      </w:tblGrid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  <w:r w:rsidR="00B84B9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не брала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B" w:rsidRDefault="00B0717B" w:rsidP="00B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 та 15 квітня </w:t>
            </w:r>
            <w:r w:rsidR="008D4B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</w:t>
            </w:r>
            <w:r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апаратних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</w:t>
            </w:r>
            <w:r w:rsidR="008D4B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ах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підпорядкованими структурними підрозділами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</w:t>
            </w:r>
          </w:p>
          <w:p w:rsidR="00B0717B" w:rsidRPr="0017472D" w:rsidRDefault="00B0717B" w:rsidP="00B0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Розглянуто  питання:</w:t>
            </w:r>
          </w:p>
          <w:p w:rsidR="00B0717B" w:rsidRPr="0017472D" w:rsidRDefault="00B0717B" w:rsidP="00B07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функціонування навчальних закладів, закладів соціальної сфери, охорони здоров’я, культури;</w:t>
            </w:r>
          </w:p>
          <w:p w:rsidR="00B0717B" w:rsidRDefault="00B0717B" w:rsidP="00B07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моніторингу соціально-економічного розвитку районів за січень-лютий 2019 року;</w:t>
            </w:r>
          </w:p>
          <w:p w:rsidR="002404CB" w:rsidRPr="004A7031" w:rsidRDefault="00B0717B" w:rsidP="00B0717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174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роботи структурних підрозділів райдержадміністрації та територіальних  підрозділів за минулий тиждень та основні завдання на поточний тиждень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A749D0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заходи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 Дня сміху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проведено  у бібліотеках, навчальних закладах району та у Арбузинському професійному аграрному ліцеї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04.04., 11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.04. 2018 року</w:t>
            </w:r>
          </w:p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</w:t>
            </w:r>
            <w:r w:rsidR="00AA6FA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роведено правові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навчання працівників апарату та структурних підрозділів райдержадміністрації</w:t>
            </w:r>
            <w:r w:rsidR="00BF36F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на теми: «Правила етичної поведінки державного службовця», «Відповідальність за корупційні або пов’язані з корупцією правопорушення та усунення їх наслідків»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10.04.2019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7F5BD0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правороз’яснювальну роботу серед населення, спрямовану</w:t>
            </w:r>
            <w:r w:rsidR="002404C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на виконання плану заходів право просвітницького проекту «Я маю право»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11.00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DE3A90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«Гарячу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телефонну лінію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«Запитай у влади»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12.04.2019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C15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</w:t>
            </w:r>
            <w:r w:rsidR="00CD533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роведено перевірку</w:t>
            </w:r>
            <w:r w:rsidRPr="00FC15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нормативно-правових актів райдержадміністрації на відповідність їх чинному законодавству у фінансовому управлінні райдержадміністрації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18 .04.2019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CD533A" w:rsidRDefault="00CD533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 квітня проведено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організаційного комітету до Дня Чорнобильської трагедії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CD533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 заходах до Дня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довкілля</w:t>
            </w:r>
          </w:p>
          <w:p w:rsidR="002404CB" w:rsidRPr="009B6F79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CD533A" w:rsidRDefault="00CD533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Взяла у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часть у заходах до Дня Чорнобильської трагедії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CD533A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26 квітня проведено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постійної комісії з питань розгляду звернень громадян при  райдержадміністрації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Щоденно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8C4719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засобах масової інформації та на веб-сайті райдержадміністрації р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озміщен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матеріали 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події, які відбулися в районі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звітного протягом звітного періоду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A742EC" w:rsidRDefault="00A742EC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Проводилися з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устрічі з лідерами, впливовими особами в районі осередків політичних партій, громадських та релігійних громад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  <w:r w:rsidR="00A742E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проведено:</w:t>
            </w:r>
          </w:p>
          <w:p w:rsidR="00A742EC" w:rsidRDefault="00A742EC" w:rsidP="00A742EC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 квітня  на тему: «Лікар для кожної сім’ї»;</w:t>
            </w:r>
          </w:p>
          <w:p w:rsidR="00A742EC" w:rsidRDefault="00A742EC" w:rsidP="00A742EC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9 квітня на тему: «Міжнародний день визволення в’язнів фашистських концтаборів»;</w:t>
            </w:r>
          </w:p>
          <w:p w:rsidR="00A742EC" w:rsidRDefault="00A742EC" w:rsidP="00A742EC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 квітня на тему: «Актуальні питання розвитку системи надання безоплатної правової допомоги»;</w:t>
            </w:r>
          </w:p>
          <w:p w:rsidR="002404CB" w:rsidRPr="00A742EC" w:rsidRDefault="00A742EC" w:rsidP="00A742EC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A742E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 квітня на тему: «День Чорнобильської трагедії»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10.04.2019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921DA8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Взяла участь у підготовці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звіту про виконання плану дій райдер</w:t>
            </w:r>
            <w:r w:rsidR="002404C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жадміністрації за І квартал 2019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20.04.2019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921DA8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Взяла участь у підготовці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плану основних заходів  райдержадміністрації на травень  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157128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періодичне</w:t>
            </w:r>
            <w:r w:rsidRPr="004163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поновлення Державного реєстру виборців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1 по 31 березня 2019 року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4847CD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м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ісячник по благоустрою 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032493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онтроль за підготовкою матеріалів на розгляд голови  райдержадміністрації 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032493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404CB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онтроль за виконанням актів законодавства, розпоряджень голови  райдержадміністрації, облдержадміністрації та документів, що надійшли до  райдержадміністрації </w:t>
            </w:r>
          </w:p>
        </w:tc>
      </w:tr>
      <w:tr w:rsidR="002404CB" w:rsidRPr="004A7031" w:rsidTr="00D57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2404CB" w:rsidP="00D5715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CB" w:rsidRPr="004A7031" w:rsidRDefault="00C633A3" w:rsidP="00D5715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 квітня проведено з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районної комісії по розгляду заяв і пропозицій щодо надання в оренду та у власність земельних ділянок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розглянуто заяву щодо надання дозволу для виготовлення технічної документації</w:t>
            </w:r>
          </w:p>
        </w:tc>
      </w:tr>
    </w:tbl>
    <w:p w:rsidR="002404CB" w:rsidRDefault="002404CB" w:rsidP="002404CB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16BB4" w:rsidRDefault="00516BB4" w:rsidP="002404CB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Заступник керівника </w:t>
      </w:r>
      <w:r w:rsidR="002404CB" w:rsidRPr="004A703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апарату  </w:t>
      </w:r>
    </w:p>
    <w:p w:rsidR="002404CB" w:rsidRPr="004A7031" w:rsidRDefault="002404CB" w:rsidP="002404CB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A703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райдержадміністрації                           </w:t>
      </w:r>
      <w:r w:rsidR="00516B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С.АНТОНЕНКО</w:t>
      </w:r>
    </w:p>
    <w:p w:rsidR="002404CB" w:rsidRDefault="002404CB" w:rsidP="002404CB"/>
    <w:p w:rsidR="00B22F16" w:rsidRDefault="00B22F16"/>
    <w:sectPr w:rsidR="00B2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66C15"/>
    <w:multiLevelType w:val="hybridMultilevel"/>
    <w:tmpl w:val="A96C3936"/>
    <w:lvl w:ilvl="0" w:tplc="9A52C2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CB"/>
    <w:rsid w:val="000121A9"/>
    <w:rsid w:val="0001748C"/>
    <w:rsid w:val="00024BE8"/>
    <w:rsid w:val="00032493"/>
    <w:rsid w:val="00086F85"/>
    <w:rsid w:val="0009765E"/>
    <w:rsid w:val="00155B8B"/>
    <w:rsid w:val="00157128"/>
    <w:rsid w:val="0017472D"/>
    <w:rsid w:val="00192FBD"/>
    <w:rsid w:val="001936D0"/>
    <w:rsid w:val="001C5D12"/>
    <w:rsid w:val="002307EB"/>
    <w:rsid w:val="002404CB"/>
    <w:rsid w:val="00242389"/>
    <w:rsid w:val="00294C70"/>
    <w:rsid w:val="002C6CA8"/>
    <w:rsid w:val="003E396B"/>
    <w:rsid w:val="0041496B"/>
    <w:rsid w:val="00452FC3"/>
    <w:rsid w:val="004847CD"/>
    <w:rsid w:val="004927E3"/>
    <w:rsid w:val="00497036"/>
    <w:rsid w:val="004B0354"/>
    <w:rsid w:val="00516BB4"/>
    <w:rsid w:val="005A13C3"/>
    <w:rsid w:val="006129B6"/>
    <w:rsid w:val="00650694"/>
    <w:rsid w:val="00675BCC"/>
    <w:rsid w:val="006979C9"/>
    <w:rsid w:val="00762410"/>
    <w:rsid w:val="007F5BD0"/>
    <w:rsid w:val="00831DA7"/>
    <w:rsid w:val="00865376"/>
    <w:rsid w:val="008C4719"/>
    <w:rsid w:val="008C59D2"/>
    <w:rsid w:val="008D4BD3"/>
    <w:rsid w:val="008D7DA8"/>
    <w:rsid w:val="008F5D70"/>
    <w:rsid w:val="00921DA8"/>
    <w:rsid w:val="009465F5"/>
    <w:rsid w:val="009672B3"/>
    <w:rsid w:val="00985CDD"/>
    <w:rsid w:val="009B4E92"/>
    <w:rsid w:val="009C1757"/>
    <w:rsid w:val="009F3AC6"/>
    <w:rsid w:val="00A742EC"/>
    <w:rsid w:val="00A749D0"/>
    <w:rsid w:val="00AA6FA6"/>
    <w:rsid w:val="00B0717B"/>
    <w:rsid w:val="00B22F16"/>
    <w:rsid w:val="00B43B42"/>
    <w:rsid w:val="00B81E25"/>
    <w:rsid w:val="00B84B94"/>
    <w:rsid w:val="00B866EB"/>
    <w:rsid w:val="00BA1E32"/>
    <w:rsid w:val="00BF36F3"/>
    <w:rsid w:val="00C02014"/>
    <w:rsid w:val="00C07676"/>
    <w:rsid w:val="00C2151E"/>
    <w:rsid w:val="00C633A3"/>
    <w:rsid w:val="00C91AB3"/>
    <w:rsid w:val="00CD4685"/>
    <w:rsid w:val="00CD533A"/>
    <w:rsid w:val="00D36A1C"/>
    <w:rsid w:val="00DE1265"/>
    <w:rsid w:val="00DE3A90"/>
    <w:rsid w:val="00E14039"/>
    <w:rsid w:val="00E2683E"/>
    <w:rsid w:val="00E36905"/>
    <w:rsid w:val="00E46E1A"/>
    <w:rsid w:val="00F008C8"/>
    <w:rsid w:val="00F36E56"/>
    <w:rsid w:val="00FA3C6F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0D6FF-F34E-4490-96EC-EB152D55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B781-B794-4882-B98E-8ABB4908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2019-05-02T08:38:00Z</dcterms:created>
  <dcterms:modified xsi:type="dcterms:W3CDTF">2019-11-05T08:35:00Z</dcterms:modified>
</cp:coreProperties>
</file>