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Pr="002503F0" w:rsidRDefault="00873B19" w:rsidP="00873B19">
      <w:pPr>
        <w:jc w:val="center"/>
        <w:rPr>
          <w:b/>
        </w:rPr>
      </w:pPr>
      <w:r w:rsidRPr="002503F0">
        <w:rPr>
          <w:b/>
        </w:rPr>
        <w:t>Звіт</w:t>
      </w:r>
    </w:p>
    <w:p w:rsidR="00873B19" w:rsidRPr="002503F0" w:rsidRDefault="00873B19" w:rsidP="00873B1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873B19" w:rsidRPr="00860FD6" w:rsidRDefault="00873B19" w:rsidP="00860FD6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860FD6">
        <w:rPr>
          <w:b/>
        </w:rPr>
        <w:t>«</w:t>
      </w:r>
      <w:r w:rsidR="00860FD6" w:rsidRPr="00860FD6">
        <w:rPr>
          <w:b/>
          <w:color w:val="000000"/>
        </w:rPr>
        <w:t>Раннє виявленні, лікування та профілактика захворюваності населення району на туберкульоз</w:t>
      </w:r>
      <w:r w:rsidRPr="00860FD6">
        <w:rPr>
          <w:b/>
          <w:shd w:val="clear" w:color="auto" w:fill="FFFFFF"/>
        </w:rPr>
        <w:t>»</w:t>
      </w:r>
    </w:p>
    <w:p w:rsidR="00873B19" w:rsidRPr="00860FD6" w:rsidRDefault="00873B19" w:rsidP="00860FD6">
      <w:pPr>
        <w:jc w:val="center"/>
        <w:rPr>
          <w:b/>
        </w:rPr>
      </w:pPr>
    </w:p>
    <w:p w:rsidR="00873B19" w:rsidRPr="002503F0" w:rsidRDefault="00873B19" w:rsidP="00873B1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860FD6" w:rsidRPr="00860FD6" w:rsidRDefault="00873B19" w:rsidP="00860FD6">
      <w:pPr>
        <w:pStyle w:val="a3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>
        <w:rPr>
          <w:b w:val="0"/>
          <w:sz w:val="24"/>
          <w:szCs w:val="24"/>
        </w:rPr>
        <w:t xml:space="preserve"> </w:t>
      </w:r>
      <w:proofErr w:type="spellStart"/>
      <w:r w:rsidR="00860FD6" w:rsidRPr="00860FD6">
        <w:rPr>
          <w:b w:val="0"/>
          <w:noProof w:val="0"/>
          <w:sz w:val="24"/>
          <w:szCs w:val="24"/>
        </w:rPr>
        <w:t>Арбузинська</w:t>
      </w:r>
      <w:proofErr w:type="spellEnd"/>
      <w:r w:rsidR="00860FD6" w:rsidRPr="00860FD6">
        <w:rPr>
          <w:b w:val="0"/>
          <w:noProof w:val="0"/>
          <w:sz w:val="24"/>
          <w:szCs w:val="24"/>
        </w:rPr>
        <w:t xml:space="preserve"> центральна районна лікарня</w:t>
      </w:r>
      <w:r w:rsidR="00860FD6">
        <w:rPr>
          <w:b w:val="0"/>
          <w:noProof w:val="0"/>
          <w:sz w:val="24"/>
          <w:szCs w:val="24"/>
        </w:rPr>
        <w:t>.</w:t>
      </w:r>
    </w:p>
    <w:p w:rsidR="00873B19" w:rsidRDefault="00873B19" w:rsidP="00860FD6">
      <w:pPr>
        <w:pStyle w:val="a3"/>
        <w:jc w:val="both"/>
        <w:rPr>
          <w:b w:val="0"/>
        </w:rPr>
      </w:pPr>
    </w:p>
    <w:p w:rsidR="00873B19" w:rsidRDefault="00873B19" w:rsidP="00873B1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873B19" w:rsidRDefault="00860FD6" w:rsidP="00873B19">
      <w:pPr>
        <w:ind w:firstLine="540"/>
        <w:jc w:val="both"/>
        <w:rPr>
          <w:color w:val="000000"/>
        </w:rPr>
      </w:pPr>
      <w:r w:rsidRPr="00860FD6">
        <w:rPr>
          <w:color w:val="000000"/>
        </w:rPr>
        <w:t>Раннє виявленні, лікування та профілактика захворюваності населення району на туберкульоз</w:t>
      </w:r>
    </w:p>
    <w:p w:rsidR="00860FD6" w:rsidRPr="00860FD6" w:rsidRDefault="00860FD6" w:rsidP="00873B19">
      <w:pPr>
        <w:ind w:firstLine="540"/>
        <w:jc w:val="both"/>
      </w:pPr>
    </w:p>
    <w:p w:rsidR="00873B19" w:rsidRPr="002503F0" w:rsidRDefault="00873B19" w:rsidP="00873B1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873B19" w:rsidRDefault="00860FD6" w:rsidP="00873B19">
      <w:pPr>
        <w:ind w:firstLine="540"/>
        <w:jc w:val="both"/>
      </w:pPr>
      <w:r w:rsidRPr="00860FD6">
        <w:t>Громадськість району, інститути громадянського суспільства,  заклади охорони здоров’я району</w:t>
      </w:r>
      <w:r>
        <w:t>.</w:t>
      </w:r>
    </w:p>
    <w:p w:rsidR="00860FD6" w:rsidRPr="00860FD6" w:rsidRDefault="00860FD6" w:rsidP="00873B19">
      <w:pPr>
        <w:ind w:firstLine="540"/>
        <w:jc w:val="both"/>
      </w:pPr>
    </w:p>
    <w:p w:rsidR="00873B19" w:rsidRPr="002503F0" w:rsidRDefault="00873B19" w:rsidP="00873B1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873B19" w:rsidRPr="002503F0" w:rsidRDefault="00873B19" w:rsidP="00873B1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873B19" w:rsidRPr="002503F0" w:rsidRDefault="00873B19" w:rsidP="00873B19">
      <w:pPr>
        <w:ind w:firstLine="540"/>
        <w:jc w:val="both"/>
        <w:rPr>
          <w:b/>
        </w:rPr>
      </w:pPr>
    </w:p>
    <w:p w:rsidR="00873B19" w:rsidRPr="002503F0" w:rsidRDefault="00873B19" w:rsidP="00873B1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73B19" w:rsidRPr="002503F0" w:rsidRDefault="00873B19" w:rsidP="00873B1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873B19" w:rsidRPr="002503F0" w:rsidRDefault="00873B19" w:rsidP="00873B19">
      <w:pPr>
        <w:ind w:firstLine="540"/>
        <w:jc w:val="both"/>
        <w:rPr>
          <w:b/>
        </w:rPr>
      </w:pPr>
    </w:p>
    <w:p w:rsidR="00873B19" w:rsidRPr="002503F0" w:rsidRDefault="00873B19" w:rsidP="00873B1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873B19" w:rsidRPr="003454D5" w:rsidRDefault="00873B19" w:rsidP="00873B1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873B19" w:rsidRPr="003454D5" w:rsidRDefault="00873B19" w:rsidP="00873B19"/>
    <w:p w:rsidR="00F83FE7" w:rsidRDefault="00F83FE7"/>
    <w:sectPr w:rsidR="00F83FE7" w:rsidSect="00F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B19"/>
    <w:rsid w:val="00860FD6"/>
    <w:rsid w:val="00873B19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3B1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73B1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2018-11-23T09:18:00Z</dcterms:created>
  <dcterms:modified xsi:type="dcterms:W3CDTF">2018-11-23T11:38:00Z</dcterms:modified>
</cp:coreProperties>
</file>