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9E" w:rsidRDefault="00F5389E" w:rsidP="0031212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31212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Р</w:t>
      </w:r>
      <w:r w:rsidRPr="0031212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еєстр</w:t>
      </w:r>
      <w:r w:rsidRPr="0031212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1212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містобудівних</w:t>
      </w:r>
      <w:r w:rsidRPr="0031212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1212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умов</w:t>
      </w:r>
      <w:r w:rsidRPr="0031212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1212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та обмежень</w:t>
      </w:r>
    </w:p>
    <w:p w:rsidR="00F5389E" w:rsidRPr="00312125" w:rsidRDefault="00F5389E" w:rsidP="00312125">
      <w:pPr>
        <w:jc w:val="center"/>
        <w:rPr>
          <w:b/>
          <w:bCs/>
          <w:lang w:val="uk-UA"/>
        </w:rPr>
      </w:pPr>
    </w:p>
    <w:tbl>
      <w:tblPr>
        <w:tblW w:w="15051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800"/>
        <w:gridCol w:w="1080"/>
        <w:gridCol w:w="2700"/>
        <w:gridCol w:w="2520"/>
        <w:gridCol w:w="2160"/>
        <w:gridCol w:w="1620"/>
        <w:gridCol w:w="1440"/>
        <w:gridCol w:w="1731"/>
      </w:tblGrid>
      <w:tr w:rsidR="00F5389E" w:rsidRPr="00312125" w:rsidTr="00312125">
        <w:trPr>
          <w:trHeight w:val="1871"/>
        </w:trPr>
        <w:tc>
          <w:tcPr>
            <w:tcW w:w="180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Дата наказу про </w:t>
            </w:r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зат</w:t>
            </w:r>
            <w:bookmarkStart w:id="0" w:name="_GoBack"/>
            <w:bookmarkEnd w:id="0"/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вердження</w:t>
            </w:r>
          </w:p>
        </w:tc>
        <w:tc>
          <w:tcPr>
            <w:tcW w:w="108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Номер наказу про затверд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-</w:t>
            </w:r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ження</w:t>
            </w:r>
          </w:p>
        </w:tc>
        <w:tc>
          <w:tcPr>
            <w:tcW w:w="270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Замовник об'єкта будівництва</w:t>
            </w:r>
          </w:p>
        </w:tc>
        <w:tc>
          <w:tcPr>
            <w:tcW w:w="25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Назва об'єкта будівництва</w:t>
            </w:r>
          </w:p>
        </w:tc>
        <w:tc>
          <w:tcPr>
            <w:tcW w:w="216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Адреса об'єкта будівництва</w:t>
            </w:r>
          </w:p>
        </w:tc>
        <w:tc>
          <w:tcPr>
            <w:tcW w:w="16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Інформація про внесення змін</w:t>
            </w:r>
          </w:p>
        </w:tc>
        <w:tc>
          <w:tcPr>
            <w:tcW w:w="144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Підстава для скасування або зупинення дії</w:t>
            </w:r>
          </w:p>
        </w:tc>
        <w:tc>
          <w:tcPr>
            <w:tcW w:w="1731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Електронна скан-копія</w:t>
            </w:r>
          </w:p>
        </w:tc>
      </w:tr>
      <w:tr w:rsidR="00F5389E" w:rsidRPr="00312125" w:rsidTr="00312125">
        <w:trPr>
          <w:trHeight w:val="1170"/>
        </w:trPr>
        <w:tc>
          <w:tcPr>
            <w:tcW w:w="180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val="uk-UA" w:eastAsia="ru-RU"/>
              </w:rPr>
              <w:t>14.07.2017</w:t>
            </w:r>
          </w:p>
        </w:tc>
        <w:tc>
          <w:tcPr>
            <w:tcW w:w="108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70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val="uk-UA" w:eastAsia="ru-RU"/>
              </w:rPr>
              <w:t>ФГ  «Незалежна  Україна»</w:t>
            </w:r>
          </w:p>
        </w:tc>
        <w:tc>
          <w:tcPr>
            <w:tcW w:w="25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2125">
              <w:rPr>
                <w:rFonts w:ascii="Times New Roman" w:hAnsi="Times New Roman" w:cs="Times New Roman"/>
                <w:lang w:val="uk-UA"/>
              </w:rPr>
              <w:t>Будівництво  навісу  для  зберігання  техніки  та  обладнання</w:t>
            </w:r>
          </w:p>
        </w:tc>
        <w:tc>
          <w:tcPr>
            <w:tcW w:w="216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2125">
              <w:rPr>
                <w:rFonts w:ascii="Times New Roman" w:hAnsi="Times New Roman" w:cs="Times New Roman"/>
                <w:lang w:val="uk-UA"/>
              </w:rPr>
              <w:t>смт Арбузинка,              пров.Вишневий,19А</w:t>
            </w:r>
          </w:p>
        </w:tc>
        <w:tc>
          <w:tcPr>
            <w:tcW w:w="16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1731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val="uk-UA" w:eastAsia="ru-RU"/>
              </w:rPr>
              <w:t>розміщена  на  сайті</w:t>
            </w:r>
          </w:p>
        </w:tc>
      </w:tr>
      <w:tr w:rsidR="00F5389E" w:rsidRPr="00312125" w:rsidTr="00312125">
        <w:trPr>
          <w:trHeight w:val="1416"/>
        </w:trPr>
        <w:tc>
          <w:tcPr>
            <w:tcW w:w="180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17.07.2017 </w:t>
            </w:r>
          </w:p>
        </w:tc>
        <w:tc>
          <w:tcPr>
            <w:tcW w:w="108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270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val="uk-UA" w:eastAsia="ru-RU"/>
              </w:rPr>
              <w:t>ТОВ  «НУРІ  ІНТЕРНЕШНЛ  ЛТД»</w:t>
            </w:r>
          </w:p>
          <w:p w:rsidR="00F5389E" w:rsidRPr="00312125" w:rsidRDefault="00F5389E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val="uk-UA"/>
              </w:rPr>
              <w:t>гр. Халім  Алі  Ахмад</w:t>
            </w:r>
          </w:p>
        </w:tc>
        <w:tc>
          <w:tcPr>
            <w:tcW w:w="25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12125">
              <w:rPr>
                <w:rFonts w:ascii="Times New Roman" w:hAnsi="Times New Roman" w:cs="Times New Roman"/>
                <w:lang w:val="uk-UA"/>
              </w:rPr>
              <w:t>Будівництво споруд  біологічного  очищення  стоків</w:t>
            </w:r>
          </w:p>
        </w:tc>
        <w:tc>
          <w:tcPr>
            <w:tcW w:w="216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12125">
              <w:rPr>
                <w:rFonts w:ascii="Times New Roman" w:hAnsi="Times New Roman" w:cs="Times New Roman"/>
                <w:lang w:val="uk-UA"/>
              </w:rPr>
              <w:t xml:space="preserve">смт  Арбузинка,          пров. Торговий, 36 </w:t>
            </w:r>
          </w:p>
        </w:tc>
        <w:tc>
          <w:tcPr>
            <w:tcW w:w="16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A73F0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A73F0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1731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val="uk-UA" w:eastAsia="ru-RU"/>
              </w:rPr>
              <w:t>розміщена  на  сайті</w:t>
            </w:r>
          </w:p>
        </w:tc>
      </w:tr>
      <w:tr w:rsidR="00F5389E" w:rsidRPr="00312125" w:rsidTr="00312125">
        <w:trPr>
          <w:trHeight w:val="1578"/>
        </w:trPr>
        <w:tc>
          <w:tcPr>
            <w:tcW w:w="180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17.07.2017 </w:t>
            </w:r>
          </w:p>
        </w:tc>
        <w:tc>
          <w:tcPr>
            <w:tcW w:w="108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270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90524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val="uk-UA" w:eastAsia="ru-RU"/>
              </w:rPr>
              <w:t>ТОВ  «НУРІ  ІНТЕРНЕШНЛ  ЛТД»</w:t>
            </w:r>
          </w:p>
          <w:p w:rsidR="00F5389E" w:rsidRPr="00312125" w:rsidRDefault="00F5389E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val="uk-UA"/>
              </w:rPr>
              <w:t>Халім  Ільяс  Джан</w:t>
            </w:r>
          </w:p>
        </w:tc>
        <w:tc>
          <w:tcPr>
            <w:tcW w:w="25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12125">
              <w:rPr>
                <w:rFonts w:ascii="Times New Roman" w:hAnsi="Times New Roman" w:cs="Times New Roman"/>
                <w:lang w:val="uk-UA"/>
              </w:rPr>
              <w:t>Будівництво  забійного  цеху, холодильнику, ковбасного  цеху, під’їздні  шляхи  до  холодильника</w:t>
            </w:r>
          </w:p>
        </w:tc>
        <w:tc>
          <w:tcPr>
            <w:tcW w:w="216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12125">
              <w:rPr>
                <w:rFonts w:ascii="Times New Roman" w:hAnsi="Times New Roman" w:cs="Times New Roman"/>
                <w:lang w:val="uk-UA"/>
              </w:rPr>
              <w:t>смт  Арбузинка,          пров. Торговий, 36</w:t>
            </w:r>
          </w:p>
        </w:tc>
        <w:tc>
          <w:tcPr>
            <w:tcW w:w="16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A73F0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A73F0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1731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val="uk-UA" w:eastAsia="ru-RU"/>
              </w:rPr>
              <w:t>розміщена  на  сайті</w:t>
            </w:r>
          </w:p>
        </w:tc>
      </w:tr>
      <w:tr w:rsidR="00F5389E" w:rsidRPr="00312125" w:rsidTr="00312125">
        <w:trPr>
          <w:trHeight w:val="1114"/>
        </w:trPr>
        <w:tc>
          <w:tcPr>
            <w:tcW w:w="180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val="uk-UA" w:eastAsia="ru-RU"/>
              </w:rPr>
              <w:t>01.11.2017</w:t>
            </w:r>
          </w:p>
        </w:tc>
        <w:tc>
          <w:tcPr>
            <w:tcW w:w="108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270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val="uk-UA" w:eastAsia="ru-RU"/>
              </w:rPr>
              <w:t>ФОП  Шарата  Т.Л.</w:t>
            </w:r>
          </w:p>
        </w:tc>
        <w:tc>
          <w:tcPr>
            <w:tcW w:w="25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12125">
              <w:rPr>
                <w:rFonts w:ascii="Times New Roman" w:hAnsi="Times New Roman" w:cs="Times New Roman"/>
                <w:lang w:val="uk-UA"/>
              </w:rPr>
              <w:t>Реконструкція   магазину-кафе  «Уют»  з  прибудовою</w:t>
            </w:r>
          </w:p>
        </w:tc>
        <w:tc>
          <w:tcPr>
            <w:tcW w:w="216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12125">
              <w:rPr>
                <w:rFonts w:ascii="Times New Roman" w:hAnsi="Times New Roman" w:cs="Times New Roman"/>
                <w:lang w:val="uk-UA"/>
              </w:rPr>
              <w:t>смт  Арбузинка,          вул. Шевченка, 187</w:t>
            </w:r>
          </w:p>
        </w:tc>
        <w:tc>
          <w:tcPr>
            <w:tcW w:w="16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A73F0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A73F0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1731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val="uk-UA" w:eastAsia="ru-RU"/>
              </w:rPr>
              <w:t>розміщена  на  сайті</w:t>
            </w:r>
          </w:p>
        </w:tc>
      </w:tr>
      <w:tr w:rsidR="00F5389E" w:rsidRPr="00312125" w:rsidTr="00312125">
        <w:tc>
          <w:tcPr>
            <w:tcW w:w="180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val="uk-UA" w:eastAsia="ru-RU"/>
              </w:rPr>
              <w:t>21.11.2017</w:t>
            </w:r>
          </w:p>
        </w:tc>
        <w:tc>
          <w:tcPr>
            <w:tcW w:w="108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270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val="uk-UA" w:eastAsia="ru-RU"/>
              </w:rPr>
              <w:t>ПАТ  КБ  «Приватбанк»</w:t>
            </w:r>
          </w:p>
        </w:tc>
        <w:tc>
          <w:tcPr>
            <w:tcW w:w="25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12125">
              <w:rPr>
                <w:rFonts w:ascii="Times New Roman" w:hAnsi="Times New Roman" w:cs="Times New Roman"/>
                <w:lang w:val="uk-UA"/>
              </w:rPr>
              <w:t>Реконструкція  нежитлової  будівлі  під  відділення  банку</w:t>
            </w:r>
          </w:p>
        </w:tc>
        <w:tc>
          <w:tcPr>
            <w:tcW w:w="216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12125">
              <w:rPr>
                <w:rFonts w:ascii="Times New Roman" w:hAnsi="Times New Roman" w:cs="Times New Roman"/>
                <w:lang w:val="uk-UA"/>
              </w:rPr>
              <w:t>смт  Арбузинка,               пров. Торговий, 16/1</w:t>
            </w:r>
          </w:p>
        </w:tc>
        <w:tc>
          <w:tcPr>
            <w:tcW w:w="16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A73F0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A73F0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1731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val="uk-UA" w:eastAsia="ru-RU"/>
              </w:rPr>
              <w:t>розміщена  на  сайті</w:t>
            </w:r>
          </w:p>
        </w:tc>
      </w:tr>
      <w:tr w:rsidR="00F5389E" w:rsidRPr="00312125" w:rsidTr="00312125">
        <w:tc>
          <w:tcPr>
            <w:tcW w:w="180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1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5389E" w:rsidRPr="00312125" w:rsidTr="00312125">
        <w:tc>
          <w:tcPr>
            <w:tcW w:w="180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1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5389E" w:rsidRPr="00312125" w:rsidTr="00312125">
        <w:tc>
          <w:tcPr>
            <w:tcW w:w="180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389E" w:rsidRPr="00312125" w:rsidTr="00312125">
        <w:tc>
          <w:tcPr>
            <w:tcW w:w="180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5389E" w:rsidRPr="00312125" w:rsidRDefault="00F5389E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5389E" w:rsidRPr="00312125" w:rsidRDefault="00F5389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5389E" w:rsidRPr="00312125" w:rsidSect="00312125">
      <w:pgSz w:w="16838" w:h="11906" w:orient="landscape"/>
      <w:pgMar w:top="540" w:right="1134" w:bottom="1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8C6"/>
    <w:rsid w:val="00090985"/>
    <w:rsid w:val="00151618"/>
    <w:rsid w:val="0015619F"/>
    <w:rsid w:val="001A07C3"/>
    <w:rsid w:val="00200314"/>
    <w:rsid w:val="00312125"/>
    <w:rsid w:val="00456901"/>
    <w:rsid w:val="004A11D1"/>
    <w:rsid w:val="005B13D1"/>
    <w:rsid w:val="00614B5F"/>
    <w:rsid w:val="006A5B9F"/>
    <w:rsid w:val="007168C1"/>
    <w:rsid w:val="00833214"/>
    <w:rsid w:val="0090524D"/>
    <w:rsid w:val="00A73F07"/>
    <w:rsid w:val="00B22663"/>
    <w:rsid w:val="00C069EA"/>
    <w:rsid w:val="00C71ADD"/>
    <w:rsid w:val="00D965BE"/>
    <w:rsid w:val="00E208C6"/>
    <w:rsid w:val="00EF09AE"/>
    <w:rsid w:val="00F3564F"/>
    <w:rsid w:val="00F5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7C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uiPriority w:val="99"/>
    <w:rsid w:val="007168C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2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2</Pages>
  <Words>187</Words>
  <Characters>1072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7</cp:revision>
  <dcterms:created xsi:type="dcterms:W3CDTF">2017-07-12T11:21:00Z</dcterms:created>
  <dcterms:modified xsi:type="dcterms:W3CDTF">2003-07-25T16:13:00Z</dcterms:modified>
</cp:coreProperties>
</file>